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AEAB66" w14:textId="67AD9772" w:rsidR="00EC1FCE" w:rsidRDefault="00EC1FCE" w:rsidP="00EC1FCE">
      <w:pPr>
        <w:autoSpaceDE w:val="0"/>
        <w:autoSpaceDN w:val="0"/>
        <w:adjustRightInd w:val="0"/>
        <w:spacing w:after="120" w:line="240" w:lineRule="auto"/>
        <w:jc w:val="center"/>
        <w:rPr>
          <w:rFonts w:cs="Calibri"/>
          <w:b/>
          <w:sz w:val="24"/>
          <w:szCs w:val="24"/>
        </w:rPr>
      </w:pPr>
    </w:p>
    <w:p w14:paraId="0EF25E98" w14:textId="77777777" w:rsidR="005C3CFB" w:rsidRPr="00E80B45" w:rsidRDefault="005C3CFB" w:rsidP="00EC1FCE">
      <w:pPr>
        <w:autoSpaceDE w:val="0"/>
        <w:autoSpaceDN w:val="0"/>
        <w:adjustRightInd w:val="0"/>
        <w:spacing w:after="120" w:line="240" w:lineRule="auto"/>
        <w:jc w:val="center"/>
        <w:rPr>
          <w:rFonts w:cs="Calibri"/>
          <w:b/>
          <w:sz w:val="24"/>
          <w:szCs w:val="24"/>
        </w:rPr>
      </w:pPr>
    </w:p>
    <w:p w14:paraId="0323AE7C" w14:textId="77777777" w:rsidR="00EC1FCE" w:rsidRDefault="00EC1FCE" w:rsidP="00080FE3">
      <w:pPr>
        <w:autoSpaceDE w:val="0"/>
        <w:autoSpaceDN w:val="0"/>
        <w:adjustRightInd w:val="0"/>
        <w:spacing w:after="120" w:line="240" w:lineRule="auto"/>
        <w:jc w:val="center"/>
        <w:rPr>
          <w:rFonts w:ascii="Times New Roman" w:hAnsi="Times New Roman" w:cs="Times New Roman"/>
          <w:b/>
          <w:sz w:val="24"/>
          <w:szCs w:val="24"/>
        </w:rPr>
      </w:pPr>
      <w:r w:rsidRPr="00E52BAB">
        <w:rPr>
          <w:rFonts w:ascii="Times New Roman" w:hAnsi="Times New Roman" w:cs="Times New Roman"/>
          <w:b/>
          <w:sz w:val="24"/>
          <w:szCs w:val="24"/>
        </w:rPr>
        <w:t xml:space="preserve">VACANCY FOR </w:t>
      </w:r>
      <w:r w:rsidR="00080FE3" w:rsidRPr="00E52BAB">
        <w:rPr>
          <w:rFonts w:ascii="Times New Roman" w:hAnsi="Times New Roman" w:cs="Times New Roman"/>
          <w:b/>
          <w:sz w:val="24"/>
          <w:szCs w:val="24"/>
        </w:rPr>
        <w:t xml:space="preserve">POSITION OF </w:t>
      </w:r>
      <w:r w:rsidR="0006143E" w:rsidRPr="00E52BAB">
        <w:rPr>
          <w:rFonts w:ascii="Times New Roman" w:hAnsi="Times New Roman" w:cs="Times New Roman"/>
          <w:b/>
          <w:sz w:val="24"/>
          <w:szCs w:val="24"/>
        </w:rPr>
        <w:t>FINANCE</w:t>
      </w:r>
      <w:r w:rsidR="00C17B54" w:rsidRPr="00E52BAB">
        <w:rPr>
          <w:rFonts w:ascii="Times New Roman" w:hAnsi="Times New Roman" w:cs="Times New Roman"/>
          <w:b/>
          <w:sz w:val="24"/>
          <w:szCs w:val="24"/>
        </w:rPr>
        <w:t xml:space="preserve"> </w:t>
      </w:r>
      <w:r w:rsidR="00080FE3" w:rsidRPr="00E52BAB">
        <w:rPr>
          <w:rFonts w:ascii="Times New Roman" w:hAnsi="Times New Roman" w:cs="Times New Roman"/>
          <w:b/>
          <w:sz w:val="24"/>
          <w:szCs w:val="24"/>
        </w:rPr>
        <w:t>MANAGER</w:t>
      </w:r>
    </w:p>
    <w:p w14:paraId="0AE9868B" w14:textId="77777777" w:rsidR="005C3CFB" w:rsidRPr="00E52BAB" w:rsidRDefault="005C3CFB" w:rsidP="00080FE3">
      <w:pPr>
        <w:autoSpaceDE w:val="0"/>
        <w:autoSpaceDN w:val="0"/>
        <w:adjustRightInd w:val="0"/>
        <w:spacing w:after="120" w:line="240" w:lineRule="auto"/>
        <w:jc w:val="center"/>
        <w:rPr>
          <w:rFonts w:ascii="Times New Roman" w:hAnsi="Times New Roman" w:cs="Times New Roman"/>
          <w:b/>
          <w:sz w:val="24"/>
          <w:szCs w:val="24"/>
        </w:rPr>
      </w:pPr>
    </w:p>
    <w:p w14:paraId="6C5F0632" w14:textId="19C27B21" w:rsidR="005C3CFB" w:rsidRDefault="00336B17" w:rsidP="005C3CFB">
      <w:pPr>
        <w:spacing w:line="240" w:lineRule="auto"/>
        <w:jc w:val="both"/>
        <w:rPr>
          <w:rFonts w:ascii="Calibri" w:eastAsia="MS ??" w:hAnsi="Calibri" w:cs="American Typewriter"/>
          <w:lang w:val="en-US"/>
        </w:rPr>
      </w:pPr>
      <w:r>
        <w:rPr>
          <w:rFonts w:ascii="Calibri" w:eastAsia="MS ??" w:hAnsi="Calibri" w:cs="American Typewriter"/>
          <w:lang w:val="en-US"/>
        </w:rPr>
        <w:t xml:space="preserve">The African Disability Forum </w:t>
      </w:r>
      <w:r w:rsidR="005C3CFB" w:rsidRPr="005C3CFB">
        <w:rPr>
          <w:rFonts w:ascii="Calibri" w:eastAsia="MS ??" w:hAnsi="Calibri" w:cs="American Typewriter"/>
          <w:lang w:val="en-US"/>
        </w:rPr>
        <w:t xml:space="preserve">seeks to appoint a </w:t>
      </w:r>
      <w:r w:rsidR="005C3CFB">
        <w:rPr>
          <w:rFonts w:ascii="Calibri" w:eastAsia="MS ??" w:hAnsi="Calibri" w:cs="American Typewriter"/>
          <w:lang w:val="en-US"/>
        </w:rPr>
        <w:t>Finance</w:t>
      </w:r>
      <w:r>
        <w:rPr>
          <w:rFonts w:ascii="Calibri" w:eastAsia="MS ??" w:hAnsi="Calibri" w:cs="American Typewriter"/>
          <w:lang w:val="en-US"/>
        </w:rPr>
        <w:t xml:space="preserve"> (Grants Manager)</w:t>
      </w:r>
      <w:r w:rsidR="005C3CFB">
        <w:rPr>
          <w:rFonts w:ascii="Calibri" w:eastAsia="MS ??" w:hAnsi="Calibri" w:cs="American Typewriter"/>
          <w:lang w:val="en-US"/>
        </w:rPr>
        <w:t xml:space="preserve"> Manager</w:t>
      </w:r>
      <w:r w:rsidR="005C3CFB" w:rsidRPr="005C3CFB">
        <w:rPr>
          <w:rFonts w:ascii="Calibri" w:eastAsia="MS ??" w:hAnsi="Calibri" w:cs="American Typewriter"/>
          <w:lang w:val="en-US"/>
        </w:rPr>
        <w:t xml:space="preserve"> based in </w:t>
      </w:r>
      <w:r w:rsidR="003C07FB">
        <w:rPr>
          <w:rFonts w:ascii="Calibri" w:eastAsia="MS ??" w:hAnsi="Calibri" w:cs="American Typewriter"/>
          <w:lang w:val="en-US"/>
        </w:rPr>
        <w:t>Cape Town</w:t>
      </w:r>
      <w:r w:rsidR="005C3CFB" w:rsidRPr="005C3CFB">
        <w:rPr>
          <w:rFonts w:ascii="Calibri" w:eastAsia="MS ??" w:hAnsi="Calibri" w:cs="American Typewriter"/>
          <w:lang w:val="en-US"/>
        </w:rPr>
        <w:t>.</w:t>
      </w:r>
    </w:p>
    <w:p w14:paraId="324F286D" w14:textId="0F8DD4F1" w:rsidR="003C07FB" w:rsidRPr="003C07FB" w:rsidRDefault="003C07FB" w:rsidP="003C07FB">
      <w:pPr>
        <w:autoSpaceDE w:val="0"/>
        <w:autoSpaceDN w:val="0"/>
        <w:adjustRightInd w:val="0"/>
        <w:spacing w:after="0" w:line="240" w:lineRule="auto"/>
        <w:rPr>
          <w:rFonts w:cs="Times New Roman"/>
          <w:b/>
          <w:bCs/>
          <w:lang w:val="en"/>
        </w:rPr>
      </w:pPr>
      <w:r>
        <w:rPr>
          <w:rFonts w:cs="Times New Roman"/>
          <w:b/>
          <w:bCs/>
          <w:lang w:val="en"/>
        </w:rPr>
        <w:t>Key responsibilities</w:t>
      </w:r>
    </w:p>
    <w:p w14:paraId="3302B2A4" w14:textId="4D4384EC" w:rsidR="005C3CFB" w:rsidRPr="003C07FB" w:rsidRDefault="003C07FB" w:rsidP="003C07FB">
      <w:pPr>
        <w:autoSpaceDE w:val="0"/>
        <w:autoSpaceDN w:val="0"/>
        <w:adjustRightInd w:val="0"/>
        <w:spacing w:after="0" w:line="240" w:lineRule="auto"/>
        <w:rPr>
          <w:rFonts w:cs="Times New Roman"/>
          <w:iCs/>
        </w:rPr>
      </w:pPr>
      <w:r>
        <w:rPr>
          <w:rFonts w:cs="Times New Roman"/>
          <w:lang w:val="en"/>
        </w:rPr>
        <w:t>Overall responsibility for this position involves managing</w:t>
      </w:r>
      <w:r w:rsidR="005C3CFB" w:rsidRPr="003C07FB">
        <w:rPr>
          <w:rFonts w:cs="Times New Roman"/>
          <w:lang w:val="en"/>
        </w:rPr>
        <w:t xml:space="preserve"> all aspects of the organization’s finances including inter alia:</w:t>
      </w:r>
    </w:p>
    <w:p w14:paraId="098C0104" w14:textId="5D71B0ED" w:rsidR="005C3CFB" w:rsidRPr="00336B17" w:rsidRDefault="003C07FB" w:rsidP="00FD0978">
      <w:pPr>
        <w:pStyle w:val="ListParagraph"/>
        <w:numPr>
          <w:ilvl w:val="0"/>
          <w:numId w:val="11"/>
        </w:numPr>
        <w:autoSpaceDE w:val="0"/>
        <w:autoSpaceDN w:val="0"/>
        <w:adjustRightInd w:val="0"/>
        <w:spacing w:after="0" w:line="240" w:lineRule="auto"/>
        <w:contextualSpacing w:val="0"/>
        <w:rPr>
          <w:rFonts w:cs="Times New Roman"/>
        </w:rPr>
      </w:pPr>
      <w:r>
        <w:rPr>
          <w:rFonts w:cs="Times New Roman"/>
          <w:iCs/>
        </w:rPr>
        <w:t>M</w:t>
      </w:r>
      <w:r w:rsidR="00E154EC" w:rsidRPr="00E6658D">
        <w:rPr>
          <w:rFonts w:cs="Times New Roman"/>
          <w:iCs/>
        </w:rPr>
        <w:t>anage</w:t>
      </w:r>
      <w:r w:rsidR="005C3CFB" w:rsidRPr="00E6658D">
        <w:rPr>
          <w:rFonts w:cs="Times New Roman"/>
          <w:iCs/>
        </w:rPr>
        <w:t xml:space="preserve"> staff</w:t>
      </w:r>
      <w:r w:rsidR="00E154EC" w:rsidRPr="00E6658D">
        <w:rPr>
          <w:rFonts w:cs="Times New Roman"/>
          <w:iCs/>
        </w:rPr>
        <w:t xml:space="preserve"> </w:t>
      </w:r>
      <w:r w:rsidR="00C32EB2" w:rsidRPr="00E6658D">
        <w:rPr>
          <w:rFonts w:cs="Times New Roman"/>
          <w:iCs/>
        </w:rPr>
        <w:t>in the finance department</w:t>
      </w:r>
    </w:p>
    <w:p w14:paraId="6D9D4B63" w14:textId="5A75BFBB" w:rsidR="00336B17" w:rsidRPr="00E6658D" w:rsidRDefault="00336B17" w:rsidP="00FD0978">
      <w:pPr>
        <w:pStyle w:val="ListParagraph"/>
        <w:numPr>
          <w:ilvl w:val="0"/>
          <w:numId w:val="11"/>
        </w:numPr>
        <w:autoSpaceDE w:val="0"/>
        <w:autoSpaceDN w:val="0"/>
        <w:adjustRightInd w:val="0"/>
        <w:spacing w:after="0" w:line="240" w:lineRule="auto"/>
        <w:contextualSpacing w:val="0"/>
        <w:rPr>
          <w:rFonts w:cs="Times New Roman"/>
        </w:rPr>
      </w:pPr>
      <w:r>
        <w:rPr>
          <w:rFonts w:cs="Times New Roman"/>
        </w:rPr>
        <w:t xml:space="preserve">Work closely with the Director </w:t>
      </w:r>
      <w:bookmarkStart w:id="0" w:name="_GoBack"/>
      <w:bookmarkEnd w:id="0"/>
    </w:p>
    <w:p w14:paraId="5B0FBC36" w14:textId="77777777" w:rsidR="005C3CFB" w:rsidRPr="00E6658D" w:rsidRDefault="00E154EC" w:rsidP="00FD0978">
      <w:pPr>
        <w:pStyle w:val="ListParagraph"/>
        <w:numPr>
          <w:ilvl w:val="0"/>
          <w:numId w:val="11"/>
        </w:numPr>
        <w:autoSpaceDE w:val="0"/>
        <w:autoSpaceDN w:val="0"/>
        <w:adjustRightInd w:val="0"/>
        <w:spacing w:after="0" w:line="240" w:lineRule="auto"/>
        <w:contextualSpacing w:val="0"/>
        <w:rPr>
          <w:rFonts w:cs="Times New Roman"/>
        </w:rPr>
      </w:pPr>
      <w:r w:rsidRPr="00E6658D">
        <w:rPr>
          <w:rFonts w:cs="Times New Roman"/>
          <w:iCs/>
        </w:rPr>
        <w:t>Liaise with</w:t>
      </w:r>
      <w:r w:rsidR="005C3CFB" w:rsidRPr="00E6658D">
        <w:rPr>
          <w:rFonts w:cs="Times New Roman"/>
          <w:iCs/>
        </w:rPr>
        <w:t xml:space="preserve"> management on a regular basis to provide advice related to all financial aspects of the organisation</w:t>
      </w:r>
    </w:p>
    <w:p w14:paraId="05B44195" w14:textId="77777777" w:rsidR="005C3CFB" w:rsidRPr="00E6658D" w:rsidRDefault="005C3CFB" w:rsidP="00FD0978">
      <w:pPr>
        <w:pStyle w:val="ListParagraph"/>
        <w:numPr>
          <w:ilvl w:val="0"/>
          <w:numId w:val="11"/>
        </w:numPr>
        <w:tabs>
          <w:tab w:val="left" w:pos="360"/>
        </w:tabs>
        <w:autoSpaceDE w:val="0"/>
        <w:autoSpaceDN w:val="0"/>
        <w:adjustRightInd w:val="0"/>
        <w:spacing w:after="0" w:line="240" w:lineRule="auto"/>
        <w:rPr>
          <w:rFonts w:cs="Times New Roman"/>
        </w:rPr>
      </w:pPr>
      <w:r w:rsidRPr="00E6658D">
        <w:rPr>
          <w:rFonts w:cs="Times New Roman"/>
        </w:rPr>
        <w:t xml:space="preserve">Ensure that monthly management accounts are produced </w:t>
      </w:r>
      <w:r w:rsidR="00C32EB2" w:rsidRPr="00E6658D">
        <w:rPr>
          <w:rFonts w:cs="Times New Roman"/>
        </w:rPr>
        <w:t>regularly</w:t>
      </w:r>
    </w:p>
    <w:p w14:paraId="6F449C0F" w14:textId="6EA57B22" w:rsidR="005C3CFB" w:rsidRPr="00E6658D" w:rsidRDefault="00911DBD" w:rsidP="00FD0978">
      <w:pPr>
        <w:pStyle w:val="ListParagraph"/>
        <w:numPr>
          <w:ilvl w:val="0"/>
          <w:numId w:val="11"/>
        </w:numPr>
        <w:tabs>
          <w:tab w:val="left" w:pos="720"/>
        </w:tabs>
        <w:autoSpaceDE w:val="0"/>
        <w:autoSpaceDN w:val="0"/>
        <w:adjustRightInd w:val="0"/>
        <w:spacing w:after="0" w:line="240" w:lineRule="auto"/>
        <w:contextualSpacing w:val="0"/>
        <w:rPr>
          <w:rFonts w:cs="Times New Roman"/>
        </w:rPr>
      </w:pPr>
      <w:r w:rsidRPr="00E6658D">
        <w:rPr>
          <w:rFonts w:cs="Times New Roman"/>
        </w:rPr>
        <w:t>Present results</w:t>
      </w:r>
      <w:r w:rsidR="00E154EC" w:rsidRPr="00E6658D">
        <w:rPr>
          <w:rFonts w:cs="Times New Roman"/>
        </w:rPr>
        <w:t xml:space="preserve"> to</w:t>
      </w:r>
      <w:r w:rsidR="005C3CFB" w:rsidRPr="00E6658D">
        <w:rPr>
          <w:rFonts w:cs="Times New Roman"/>
        </w:rPr>
        <w:t xml:space="preserve"> management </w:t>
      </w:r>
      <w:r w:rsidR="00336B17">
        <w:rPr>
          <w:rFonts w:cs="Times New Roman"/>
        </w:rPr>
        <w:t xml:space="preserve">and the Board </w:t>
      </w:r>
      <w:r w:rsidR="005C3CFB" w:rsidRPr="00E6658D">
        <w:rPr>
          <w:rFonts w:cs="Times New Roman"/>
        </w:rPr>
        <w:t>with meaningful explanations of material budget variances both organisational and project related</w:t>
      </w:r>
    </w:p>
    <w:p w14:paraId="3623EEB9" w14:textId="77777777" w:rsidR="001734B6" w:rsidRPr="00E6658D" w:rsidRDefault="00FF20F7" w:rsidP="00FD0978">
      <w:pPr>
        <w:pStyle w:val="ListParagraph"/>
        <w:numPr>
          <w:ilvl w:val="0"/>
          <w:numId w:val="11"/>
        </w:numPr>
        <w:tabs>
          <w:tab w:val="left" w:pos="720"/>
        </w:tabs>
        <w:autoSpaceDE w:val="0"/>
        <w:autoSpaceDN w:val="0"/>
        <w:adjustRightInd w:val="0"/>
        <w:spacing w:after="0" w:line="240" w:lineRule="auto"/>
        <w:contextualSpacing w:val="0"/>
        <w:rPr>
          <w:rFonts w:cs="Times New Roman"/>
        </w:rPr>
      </w:pPr>
      <w:r w:rsidRPr="00E6658D">
        <w:rPr>
          <w:rFonts w:cs="Times New Roman"/>
        </w:rPr>
        <w:t>Bring to the attention of management m</w:t>
      </w:r>
      <w:r w:rsidR="001734B6" w:rsidRPr="00E6658D">
        <w:rPr>
          <w:rFonts w:cs="Times New Roman"/>
        </w:rPr>
        <w:t>aterial liabilities including contingent liabilities</w:t>
      </w:r>
    </w:p>
    <w:p w14:paraId="1B8A120A" w14:textId="0F107790" w:rsidR="001734B6" w:rsidRPr="00E6658D" w:rsidRDefault="000431FD" w:rsidP="00FD0978">
      <w:pPr>
        <w:pStyle w:val="ListParagraph"/>
        <w:numPr>
          <w:ilvl w:val="0"/>
          <w:numId w:val="11"/>
        </w:numPr>
        <w:tabs>
          <w:tab w:val="left" w:pos="720"/>
        </w:tabs>
        <w:autoSpaceDE w:val="0"/>
        <w:autoSpaceDN w:val="0"/>
        <w:adjustRightInd w:val="0"/>
        <w:spacing w:after="0" w:line="240" w:lineRule="auto"/>
        <w:contextualSpacing w:val="0"/>
        <w:rPr>
          <w:rFonts w:cs="Times New Roman"/>
          <w:iCs/>
        </w:rPr>
      </w:pPr>
      <w:r w:rsidRPr="00E6658D">
        <w:rPr>
          <w:rFonts w:cs="Times New Roman"/>
        </w:rPr>
        <w:t>Distribute p</w:t>
      </w:r>
      <w:r w:rsidR="00F014C4" w:rsidRPr="00E6658D">
        <w:rPr>
          <w:rFonts w:cs="Times New Roman"/>
        </w:rPr>
        <w:t xml:space="preserve">roject accounts </w:t>
      </w:r>
      <w:r w:rsidR="001734B6" w:rsidRPr="00E6658D">
        <w:rPr>
          <w:rFonts w:cs="Times New Roman"/>
        </w:rPr>
        <w:t>to project ma</w:t>
      </w:r>
      <w:r w:rsidR="00F014C4" w:rsidRPr="00E6658D">
        <w:rPr>
          <w:rFonts w:cs="Times New Roman"/>
        </w:rPr>
        <w:t>nagers and</w:t>
      </w:r>
      <w:r w:rsidR="00B5778E" w:rsidRPr="00E6658D">
        <w:rPr>
          <w:rFonts w:cs="Times New Roman"/>
        </w:rPr>
        <w:t xml:space="preserve"> obtain</w:t>
      </w:r>
      <w:r w:rsidR="00F014C4" w:rsidRPr="00E6658D">
        <w:rPr>
          <w:rFonts w:cs="Times New Roman"/>
        </w:rPr>
        <w:t xml:space="preserve"> explanations</w:t>
      </w:r>
      <w:r w:rsidR="001734B6" w:rsidRPr="00E6658D">
        <w:rPr>
          <w:rFonts w:cs="Times New Roman"/>
        </w:rPr>
        <w:t xml:space="preserve"> for any material deviations from budget or s</w:t>
      </w:r>
      <w:r w:rsidR="00C32EB2" w:rsidRPr="00E6658D">
        <w:rPr>
          <w:rFonts w:cs="Times New Roman"/>
        </w:rPr>
        <w:t>pending rates</w:t>
      </w:r>
    </w:p>
    <w:p w14:paraId="1AE2D384" w14:textId="77777777" w:rsidR="001734B6" w:rsidRPr="00E6658D" w:rsidRDefault="001734B6" w:rsidP="00FD0978">
      <w:pPr>
        <w:pStyle w:val="ListParagraph"/>
        <w:numPr>
          <w:ilvl w:val="0"/>
          <w:numId w:val="11"/>
        </w:numPr>
        <w:tabs>
          <w:tab w:val="left" w:pos="720"/>
        </w:tabs>
        <w:autoSpaceDE w:val="0"/>
        <w:autoSpaceDN w:val="0"/>
        <w:adjustRightInd w:val="0"/>
        <w:spacing w:after="0" w:line="240" w:lineRule="auto"/>
        <w:contextualSpacing w:val="0"/>
        <w:rPr>
          <w:rFonts w:cs="Times New Roman"/>
          <w:iCs/>
        </w:rPr>
      </w:pPr>
      <w:r w:rsidRPr="00E6658D">
        <w:rPr>
          <w:rFonts w:cs="Times New Roman"/>
          <w:iCs/>
        </w:rPr>
        <w:t>Maintain regular mont</w:t>
      </w:r>
      <w:r w:rsidR="00E154EC" w:rsidRPr="00E6658D">
        <w:rPr>
          <w:rFonts w:cs="Times New Roman"/>
          <w:iCs/>
        </w:rPr>
        <w:t>hly finance meetings with management</w:t>
      </w:r>
      <w:r w:rsidRPr="00E6658D">
        <w:rPr>
          <w:rFonts w:cs="Times New Roman"/>
          <w:iCs/>
        </w:rPr>
        <w:t xml:space="preserve"> to review the organisation</w:t>
      </w:r>
      <w:r w:rsidR="00C32EB2" w:rsidRPr="00E6658D">
        <w:rPr>
          <w:rFonts w:cs="Times New Roman"/>
          <w:iCs/>
        </w:rPr>
        <w:t>al and project financial status</w:t>
      </w:r>
    </w:p>
    <w:p w14:paraId="0AD9262E" w14:textId="77777777" w:rsidR="001734B6" w:rsidRPr="00E6658D" w:rsidRDefault="00E154EC" w:rsidP="00FD0978">
      <w:pPr>
        <w:pStyle w:val="ListParagraph"/>
        <w:numPr>
          <w:ilvl w:val="0"/>
          <w:numId w:val="11"/>
        </w:numPr>
        <w:tabs>
          <w:tab w:val="left" w:pos="360"/>
        </w:tabs>
        <w:autoSpaceDE w:val="0"/>
        <w:autoSpaceDN w:val="0"/>
        <w:adjustRightInd w:val="0"/>
        <w:spacing w:after="0" w:line="240" w:lineRule="auto"/>
        <w:contextualSpacing w:val="0"/>
        <w:rPr>
          <w:rFonts w:cs="Times New Roman"/>
          <w:iCs/>
        </w:rPr>
      </w:pPr>
      <w:r w:rsidRPr="00E6658D">
        <w:rPr>
          <w:rFonts w:cs="Times New Roman"/>
        </w:rPr>
        <w:t>Maintain</w:t>
      </w:r>
      <w:r w:rsidR="001734B6" w:rsidRPr="00E6658D">
        <w:rPr>
          <w:rFonts w:cs="Times New Roman"/>
        </w:rPr>
        <w:t xml:space="preserve"> regular</w:t>
      </w:r>
      <w:r w:rsidR="001B552F" w:rsidRPr="00E6658D">
        <w:rPr>
          <w:rFonts w:cs="Times New Roman"/>
        </w:rPr>
        <w:t xml:space="preserve"> finance department work plans and t</w:t>
      </w:r>
      <w:r w:rsidR="001734B6" w:rsidRPr="00E6658D">
        <w:rPr>
          <w:rFonts w:cs="Times New Roman"/>
          <w:lang w:val="en"/>
        </w:rPr>
        <w:t>he production</w:t>
      </w:r>
      <w:r w:rsidR="00C32EB2" w:rsidRPr="00E6658D">
        <w:rPr>
          <w:rFonts w:cs="Times New Roman"/>
          <w:lang w:val="en"/>
        </w:rPr>
        <w:t xml:space="preserve"> of monthly management accounts</w:t>
      </w:r>
    </w:p>
    <w:p w14:paraId="479A612B" w14:textId="77777777" w:rsidR="001734B6" w:rsidRPr="00E6658D" w:rsidRDefault="00E154EC" w:rsidP="00FD0978">
      <w:pPr>
        <w:pStyle w:val="ListParagraph"/>
        <w:numPr>
          <w:ilvl w:val="0"/>
          <w:numId w:val="11"/>
        </w:numPr>
        <w:tabs>
          <w:tab w:val="left" w:pos="360"/>
        </w:tabs>
        <w:autoSpaceDE w:val="0"/>
        <w:autoSpaceDN w:val="0"/>
        <w:adjustRightInd w:val="0"/>
        <w:spacing w:after="0" w:line="240" w:lineRule="auto"/>
        <w:contextualSpacing w:val="0"/>
        <w:rPr>
          <w:rFonts w:cs="Times New Roman"/>
          <w:iCs/>
        </w:rPr>
      </w:pPr>
      <w:r w:rsidRPr="00E6658D">
        <w:rPr>
          <w:rFonts w:cs="Times New Roman"/>
          <w:lang w:val="en"/>
        </w:rPr>
        <w:t>Preparation</w:t>
      </w:r>
      <w:r w:rsidR="001734B6" w:rsidRPr="00E6658D">
        <w:rPr>
          <w:rFonts w:cs="Times New Roman"/>
          <w:lang w:val="en"/>
        </w:rPr>
        <w:t xml:space="preserve"> of financial statements at quart</w:t>
      </w:r>
      <w:r w:rsidR="00C32EB2" w:rsidRPr="00E6658D">
        <w:rPr>
          <w:rFonts w:cs="Times New Roman"/>
          <w:lang w:val="en"/>
        </w:rPr>
        <w:t>erly Board of Director meetings</w:t>
      </w:r>
    </w:p>
    <w:p w14:paraId="088E79C7" w14:textId="77777777" w:rsidR="001734B6" w:rsidRPr="00E6658D" w:rsidRDefault="001734B6" w:rsidP="00FD0978">
      <w:pPr>
        <w:pStyle w:val="ListParagraph"/>
        <w:numPr>
          <w:ilvl w:val="0"/>
          <w:numId w:val="11"/>
        </w:numPr>
        <w:autoSpaceDE w:val="0"/>
        <w:autoSpaceDN w:val="0"/>
        <w:adjustRightInd w:val="0"/>
        <w:spacing w:after="0" w:line="240" w:lineRule="auto"/>
        <w:contextualSpacing w:val="0"/>
        <w:rPr>
          <w:rFonts w:cs="Times New Roman"/>
          <w:iCs/>
        </w:rPr>
      </w:pPr>
      <w:r w:rsidRPr="00E6658D">
        <w:rPr>
          <w:rFonts w:cs="Times New Roman"/>
          <w:lang w:val="en"/>
        </w:rPr>
        <w:t>Preparation and presentation of budgets including presentation to the Board of Directors</w:t>
      </w:r>
    </w:p>
    <w:p w14:paraId="5CE281E3" w14:textId="77777777" w:rsidR="001734B6" w:rsidRPr="00E6658D" w:rsidRDefault="001734B6" w:rsidP="00FD0978">
      <w:pPr>
        <w:pStyle w:val="ListParagraph"/>
        <w:numPr>
          <w:ilvl w:val="0"/>
          <w:numId w:val="11"/>
        </w:numPr>
        <w:autoSpaceDE w:val="0"/>
        <w:autoSpaceDN w:val="0"/>
        <w:adjustRightInd w:val="0"/>
        <w:spacing w:after="0" w:line="240" w:lineRule="auto"/>
        <w:contextualSpacing w:val="0"/>
        <w:rPr>
          <w:rFonts w:cs="Times New Roman"/>
          <w:iCs/>
        </w:rPr>
      </w:pPr>
      <w:r w:rsidRPr="00E6658D">
        <w:rPr>
          <w:rFonts w:cs="Times New Roman"/>
          <w:iCs/>
        </w:rPr>
        <w:t>Preparation for funder and organisational audits</w:t>
      </w:r>
    </w:p>
    <w:p w14:paraId="789DBCF3" w14:textId="77777777" w:rsidR="001734B6" w:rsidRPr="00E6658D" w:rsidRDefault="001734B6" w:rsidP="00FD0978">
      <w:pPr>
        <w:pStyle w:val="ListParagraph"/>
        <w:numPr>
          <w:ilvl w:val="0"/>
          <w:numId w:val="11"/>
        </w:numPr>
        <w:tabs>
          <w:tab w:val="left" w:pos="360"/>
        </w:tabs>
        <w:autoSpaceDE w:val="0"/>
        <w:autoSpaceDN w:val="0"/>
        <w:adjustRightInd w:val="0"/>
        <w:spacing w:after="0" w:line="240" w:lineRule="auto"/>
        <w:contextualSpacing w:val="0"/>
        <w:rPr>
          <w:rFonts w:cs="Times New Roman"/>
        </w:rPr>
      </w:pPr>
      <w:r w:rsidRPr="00E6658D">
        <w:rPr>
          <w:rFonts w:cs="Times New Roman"/>
        </w:rPr>
        <w:t>Presentation of management accounts to the Board of Directors at their quarterly meetings</w:t>
      </w:r>
    </w:p>
    <w:p w14:paraId="5666AE29" w14:textId="77777777" w:rsidR="001734B6" w:rsidRPr="00E6658D" w:rsidRDefault="001734B6" w:rsidP="00FD0978">
      <w:pPr>
        <w:pStyle w:val="ListParagraph"/>
        <w:numPr>
          <w:ilvl w:val="0"/>
          <w:numId w:val="11"/>
        </w:numPr>
        <w:tabs>
          <w:tab w:val="left" w:pos="0"/>
          <w:tab w:val="left" w:pos="360"/>
          <w:tab w:val="left" w:pos="450"/>
        </w:tabs>
        <w:autoSpaceDE w:val="0"/>
        <w:autoSpaceDN w:val="0"/>
        <w:adjustRightInd w:val="0"/>
        <w:spacing w:after="0" w:line="240" w:lineRule="auto"/>
        <w:contextualSpacing w:val="0"/>
        <w:rPr>
          <w:rFonts w:cs="Times New Roman"/>
        </w:rPr>
      </w:pPr>
      <w:r w:rsidRPr="00E6658D">
        <w:rPr>
          <w:rFonts w:cs="Times New Roman"/>
        </w:rPr>
        <w:t>Ensure that financial reports required by funders are p</w:t>
      </w:r>
      <w:r w:rsidR="00C32EB2" w:rsidRPr="00E6658D">
        <w:rPr>
          <w:rFonts w:cs="Times New Roman"/>
        </w:rPr>
        <w:t>repared and distributed on time</w:t>
      </w:r>
      <w:r w:rsidRPr="00E6658D">
        <w:rPr>
          <w:rFonts w:cs="Times New Roman"/>
        </w:rPr>
        <w:t xml:space="preserve"> </w:t>
      </w:r>
    </w:p>
    <w:p w14:paraId="3C344CB6" w14:textId="77777777" w:rsidR="001734B6" w:rsidRPr="00E6658D" w:rsidRDefault="001734B6" w:rsidP="00FD0978">
      <w:pPr>
        <w:pStyle w:val="ListParagraph"/>
        <w:numPr>
          <w:ilvl w:val="0"/>
          <w:numId w:val="11"/>
        </w:numPr>
        <w:tabs>
          <w:tab w:val="left" w:pos="360"/>
        </w:tabs>
        <w:autoSpaceDE w:val="0"/>
        <w:autoSpaceDN w:val="0"/>
        <w:adjustRightInd w:val="0"/>
        <w:spacing w:after="0" w:line="240" w:lineRule="auto"/>
        <w:contextualSpacing w:val="0"/>
        <w:rPr>
          <w:rFonts w:cs="Times New Roman"/>
        </w:rPr>
      </w:pPr>
      <w:r w:rsidRPr="00E6658D">
        <w:rPr>
          <w:rFonts w:cs="Times New Roman"/>
        </w:rPr>
        <w:t>Ensure regular compliance with the requirements both finance related statutes and internal policies and procedures. This will require awareness through reading etc. of legislative and local and international accounting practice developments and changes</w:t>
      </w:r>
    </w:p>
    <w:p w14:paraId="3D6FB896" w14:textId="77777777" w:rsidR="005C3CFB" w:rsidRPr="00E6658D" w:rsidRDefault="001734B6" w:rsidP="00FD0978">
      <w:pPr>
        <w:numPr>
          <w:ilvl w:val="0"/>
          <w:numId w:val="11"/>
        </w:numPr>
        <w:spacing w:after="0" w:line="240" w:lineRule="auto"/>
        <w:rPr>
          <w:rFonts w:eastAsia="MS ??" w:cs="American Typewriter"/>
          <w:lang w:val="en-US"/>
        </w:rPr>
      </w:pPr>
      <w:r w:rsidRPr="00E6658D">
        <w:rPr>
          <w:rFonts w:cs="Times New Roman"/>
        </w:rPr>
        <w:t>Maintain and develop financial policies and procedures in accordance with regulatory changes and evolving organisational requirements</w:t>
      </w:r>
    </w:p>
    <w:p w14:paraId="02091D80" w14:textId="77777777" w:rsidR="001734B6" w:rsidRPr="00E6658D" w:rsidRDefault="001734B6" w:rsidP="00FD0978">
      <w:pPr>
        <w:pStyle w:val="ListParagraph"/>
        <w:numPr>
          <w:ilvl w:val="0"/>
          <w:numId w:val="11"/>
        </w:numPr>
        <w:tabs>
          <w:tab w:val="left" w:pos="360"/>
        </w:tabs>
        <w:autoSpaceDE w:val="0"/>
        <w:autoSpaceDN w:val="0"/>
        <w:adjustRightInd w:val="0"/>
        <w:spacing w:after="120" w:line="240" w:lineRule="auto"/>
        <w:rPr>
          <w:rFonts w:cs="Times New Roman"/>
          <w:lang w:val="en-GB"/>
        </w:rPr>
      </w:pPr>
      <w:r w:rsidRPr="00E6658D">
        <w:rPr>
          <w:rFonts w:cs="Times New Roman"/>
        </w:rPr>
        <w:t>Maintain the organisation’s chart of accounts to facilitate the production of meaningful financial reports for both projects and the organisation as a whole</w:t>
      </w:r>
    </w:p>
    <w:p w14:paraId="32BD6429" w14:textId="77777777" w:rsidR="001734B6" w:rsidRPr="00E6658D" w:rsidRDefault="001734B6" w:rsidP="00FD0978">
      <w:pPr>
        <w:pStyle w:val="ListParagraph"/>
        <w:numPr>
          <w:ilvl w:val="0"/>
          <w:numId w:val="11"/>
        </w:numPr>
        <w:tabs>
          <w:tab w:val="left" w:pos="360"/>
        </w:tabs>
        <w:autoSpaceDE w:val="0"/>
        <w:autoSpaceDN w:val="0"/>
        <w:adjustRightInd w:val="0"/>
        <w:spacing w:after="120" w:line="240" w:lineRule="auto"/>
        <w:rPr>
          <w:rFonts w:cs="Times New Roman"/>
          <w:lang w:val="en-GB"/>
        </w:rPr>
      </w:pPr>
      <w:r w:rsidRPr="00E6658D">
        <w:rPr>
          <w:rFonts w:cs="Times New Roman"/>
        </w:rPr>
        <w:t>The maintenance and development of exi</w:t>
      </w:r>
      <w:r w:rsidR="00C32EB2" w:rsidRPr="00E6658D">
        <w:rPr>
          <w:rFonts w:cs="Times New Roman"/>
        </w:rPr>
        <w:t>sting and new financial systems</w:t>
      </w:r>
    </w:p>
    <w:p w14:paraId="26B83644" w14:textId="77777777" w:rsidR="005C3CFB" w:rsidRPr="00E6658D" w:rsidRDefault="001734B6" w:rsidP="00FD0978">
      <w:pPr>
        <w:pStyle w:val="ListParagraph"/>
        <w:numPr>
          <w:ilvl w:val="0"/>
          <w:numId w:val="11"/>
        </w:numPr>
        <w:tabs>
          <w:tab w:val="left" w:pos="360"/>
        </w:tabs>
        <w:autoSpaceDE w:val="0"/>
        <w:autoSpaceDN w:val="0"/>
        <w:adjustRightInd w:val="0"/>
        <w:spacing w:after="120" w:line="240" w:lineRule="auto"/>
        <w:rPr>
          <w:rFonts w:cs="Times New Roman"/>
          <w:lang w:val="en-GB"/>
        </w:rPr>
      </w:pPr>
      <w:r w:rsidRPr="00E6658D">
        <w:rPr>
          <w:rFonts w:cs="Times New Roman"/>
        </w:rPr>
        <w:t>Provide regular feedback, including performance reviews to staff to enable their development</w:t>
      </w:r>
      <w:r w:rsidR="00C32EB2" w:rsidRPr="00E6658D">
        <w:rPr>
          <w:rFonts w:cs="Times New Roman"/>
        </w:rPr>
        <w:t xml:space="preserve"> within the organisation</w:t>
      </w:r>
    </w:p>
    <w:p w14:paraId="0406901F" w14:textId="77777777" w:rsidR="009E0B57" w:rsidRPr="00E6658D" w:rsidRDefault="009E0B57" w:rsidP="00FD0978">
      <w:pPr>
        <w:pStyle w:val="ListParagraph"/>
        <w:numPr>
          <w:ilvl w:val="0"/>
          <w:numId w:val="11"/>
        </w:numPr>
        <w:tabs>
          <w:tab w:val="left" w:pos="360"/>
        </w:tabs>
        <w:autoSpaceDE w:val="0"/>
        <w:autoSpaceDN w:val="0"/>
        <w:adjustRightInd w:val="0"/>
        <w:spacing w:after="120" w:line="240" w:lineRule="auto"/>
        <w:rPr>
          <w:rFonts w:cs="Times New Roman"/>
          <w:lang w:val="en-GB"/>
        </w:rPr>
      </w:pPr>
      <w:r w:rsidRPr="00E6658D">
        <w:rPr>
          <w:rFonts w:cs="Times New Roman"/>
        </w:rPr>
        <w:t>Develop and implementation plan for finance department</w:t>
      </w:r>
    </w:p>
    <w:p w14:paraId="0AD39855" w14:textId="77777777" w:rsidR="009E0B57" w:rsidRPr="00E6658D" w:rsidRDefault="009E0B57" w:rsidP="00FD0978">
      <w:pPr>
        <w:pStyle w:val="ListParagraph"/>
        <w:numPr>
          <w:ilvl w:val="0"/>
          <w:numId w:val="11"/>
        </w:numPr>
        <w:tabs>
          <w:tab w:val="left" w:pos="360"/>
        </w:tabs>
        <w:autoSpaceDE w:val="0"/>
        <w:autoSpaceDN w:val="0"/>
        <w:adjustRightInd w:val="0"/>
        <w:spacing w:after="120" w:line="240" w:lineRule="auto"/>
        <w:rPr>
          <w:rFonts w:cs="Times New Roman"/>
          <w:lang w:val="en-GB"/>
        </w:rPr>
      </w:pPr>
      <w:r w:rsidRPr="00E6658D">
        <w:rPr>
          <w:rFonts w:cs="Times New Roman"/>
        </w:rPr>
        <w:t>Support EXCO in developing a funding strategy</w:t>
      </w:r>
      <w:r w:rsidR="001B552F" w:rsidRPr="00E6658D">
        <w:rPr>
          <w:rFonts w:cs="Times New Roman"/>
        </w:rPr>
        <w:t xml:space="preserve"> and investment</w:t>
      </w:r>
    </w:p>
    <w:p w14:paraId="7287A8A7" w14:textId="77777777" w:rsidR="00ED50A6" w:rsidRPr="00E6658D" w:rsidRDefault="00ED50A6" w:rsidP="001B552F">
      <w:pPr>
        <w:tabs>
          <w:tab w:val="left" w:pos="360"/>
        </w:tabs>
        <w:autoSpaceDE w:val="0"/>
        <w:autoSpaceDN w:val="0"/>
        <w:adjustRightInd w:val="0"/>
        <w:spacing w:after="0" w:line="240" w:lineRule="auto"/>
        <w:jc w:val="both"/>
        <w:rPr>
          <w:rFonts w:cs="Times New Roman"/>
          <w:iCs/>
        </w:rPr>
      </w:pPr>
    </w:p>
    <w:p w14:paraId="595DFC36" w14:textId="77777777" w:rsidR="001734B6" w:rsidRPr="00E6658D" w:rsidRDefault="001734B6" w:rsidP="001734B6">
      <w:pPr>
        <w:spacing w:after="0" w:line="240" w:lineRule="auto"/>
        <w:rPr>
          <w:rFonts w:eastAsia="MS ??" w:cs="American Typewriter"/>
          <w:b/>
          <w:lang w:val="en-US"/>
        </w:rPr>
      </w:pPr>
      <w:r w:rsidRPr="00E6658D">
        <w:rPr>
          <w:rFonts w:eastAsia="MS ??" w:cs="American Typewriter"/>
          <w:b/>
          <w:lang w:val="en-US"/>
        </w:rPr>
        <w:t>Competency Profile</w:t>
      </w:r>
    </w:p>
    <w:p w14:paraId="05A1930A" w14:textId="77777777" w:rsidR="00B807F3" w:rsidRPr="00E6658D" w:rsidRDefault="00B807F3" w:rsidP="00B807F3">
      <w:pPr>
        <w:numPr>
          <w:ilvl w:val="0"/>
          <w:numId w:val="12"/>
        </w:numPr>
        <w:spacing w:after="0" w:line="240" w:lineRule="auto"/>
        <w:ind w:left="709" w:hanging="349"/>
        <w:rPr>
          <w:rFonts w:eastAsia="MS ??" w:cs="American Typewriter"/>
          <w:lang w:val="en-US"/>
        </w:rPr>
      </w:pPr>
      <w:r w:rsidRPr="00E6658D">
        <w:rPr>
          <w:rFonts w:cs="Times New Roman"/>
          <w:lang w:val="en" w:eastAsia="en-ZA"/>
        </w:rPr>
        <w:t>Bachelor degree in accounting</w:t>
      </w:r>
    </w:p>
    <w:p w14:paraId="22929DEF" w14:textId="2071EAA5" w:rsidR="00B807F3" w:rsidRPr="00E6658D" w:rsidRDefault="00B807F3" w:rsidP="00B807F3">
      <w:pPr>
        <w:numPr>
          <w:ilvl w:val="0"/>
          <w:numId w:val="12"/>
        </w:numPr>
        <w:spacing w:after="0" w:line="240" w:lineRule="auto"/>
        <w:ind w:left="709" w:hanging="349"/>
        <w:rPr>
          <w:rFonts w:cs="Times New Roman"/>
          <w:lang w:val="en" w:eastAsia="en-ZA"/>
        </w:rPr>
      </w:pPr>
      <w:r w:rsidRPr="00E6658D">
        <w:rPr>
          <w:rFonts w:cs="Times New Roman"/>
          <w:lang w:val="en" w:eastAsia="en-ZA"/>
        </w:rPr>
        <w:t xml:space="preserve">At least </w:t>
      </w:r>
      <w:r w:rsidR="003C07FB">
        <w:rPr>
          <w:rFonts w:cs="Times New Roman"/>
          <w:lang w:val="en" w:eastAsia="en-ZA"/>
        </w:rPr>
        <w:t>eight</w:t>
      </w:r>
      <w:r w:rsidRPr="00E6658D">
        <w:rPr>
          <w:rFonts w:cs="Times New Roman"/>
          <w:lang w:val="en" w:eastAsia="en-ZA"/>
        </w:rPr>
        <w:t xml:space="preserve"> years’ experience working in a financi</w:t>
      </w:r>
      <w:r w:rsidR="00C32EB2" w:rsidRPr="00E6658D">
        <w:rPr>
          <w:rFonts w:cs="Times New Roman"/>
          <w:lang w:val="en" w:eastAsia="en-ZA"/>
        </w:rPr>
        <w:t>al management position in NGOs</w:t>
      </w:r>
      <w:r w:rsidRPr="00E6658D">
        <w:rPr>
          <w:rFonts w:cs="Times New Roman"/>
          <w:lang w:val="en" w:eastAsia="en-ZA"/>
        </w:rPr>
        <w:t xml:space="preserve">  </w:t>
      </w:r>
    </w:p>
    <w:p w14:paraId="6DC18F3F" w14:textId="637DBC97" w:rsidR="00B807F3" w:rsidRDefault="00B807F3" w:rsidP="00B807F3">
      <w:pPr>
        <w:numPr>
          <w:ilvl w:val="0"/>
          <w:numId w:val="12"/>
        </w:numPr>
        <w:spacing w:after="0" w:line="240" w:lineRule="auto"/>
        <w:ind w:left="709" w:hanging="349"/>
        <w:rPr>
          <w:rFonts w:cs="Times New Roman"/>
          <w:lang w:val="en" w:eastAsia="en-ZA"/>
        </w:rPr>
      </w:pPr>
      <w:r w:rsidRPr="00E6658D">
        <w:rPr>
          <w:rFonts w:cs="Times New Roman"/>
          <w:lang w:val="en" w:eastAsia="en-ZA"/>
        </w:rPr>
        <w:t xml:space="preserve">Strong inter-personal skills to liaise with senior management, funders, auditors </w:t>
      </w:r>
      <w:r w:rsidR="009E0B57" w:rsidRPr="00E6658D">
        <w:rPr>
          <w:rFonts w:cs="Times New Roman"/>
          <w:lang w:val="en" w:eastAsia="en-ZA"/>
        </w:rPr>
        <w:t>etc</w:t>
      </w:r>
      <w:r w:rsidR="003C07FB">
        <w:rPr>
          <w:rFonts w:cs="Times New Roman"/>
          <w:lang w:val="en" w:eastAsia="en-ZA"/>
        </w:rPr>
        <w:t>.</w:t>
      </w:r>
    </w:p>
    <w:p w14:paraId="3FF99B7D" w14:textId="6723CD09" w:rsidR="003C07FB" w:rsidRPr="00E6658D" w:rsidRDefault="003C07FB" w:rsidP="00B807F3">
      <w:pPr>
        <w:numPr>
          <w:ilvl w:val="0"/>
          <w:numId w:val="12"/>
        </w:numPr>
        <w:spacing w:after="0" w:line="240" w:lineRule="auto"/>
        <w:ind w:left="709" w:hanging="349"/>
        <w:rPr>
          <w:rFonts w:cs="Times New Roman"/>
          <w:lang w:val="en" w:eastAsia="en-ZA"/>
        </w:rPr>
      </w:pPr>
      <w:r>
        <w:rPr>
          <w:rFonts w:cs="Times New Roman"/>
          <w:lang w:val="en" w:eastAsia="en-ZA"/>
        </w:rPr>
        <w:t>Extensive experience working with large international donors such as the EU and USAID</w:t>
      </w:r>
    </w:p>
    <w:p w14:paraId="35A15148" w14:textId="77777777" w:rsidR="00B807F3" w:rsidRPr="00E6658D" w:rsidRDefault="00B807F3" w:rsidP="00B807F3">
      <w:pPr>
        <w:numPr>
          <w:ilvl w:val="0"/>
          <w:numId w:val="12"/>
        </w:numPr>
        <w:spacing w:after="0" w:line="240" w:lineRule="auto"/>
        <w:ind w:left="709" w:hanging="349"/>
        <w:rPr>
          <w:rFonts w:cs="Times New Roman"/>
          <w:lang w:val="en" w:eastAsia="en-ZA"/>
        </w:rPr>
      </w:pPr>
      <w:r w:rsidRPr="00E6658D">
        <w:rPr>
          <w:rFonts w:cs="Times New Roman"/>
          <w:lang w:val="en" w:eastAsia="en-ZA"/>
        </w:rPr>
        <w:t xml:space="preserve">Strong communication and presentation skills, both oral and written </w:t>
      </w:r>
    </w:p>
    <w:p w14:paraId="08B8187E" w14:textId="77777777" w:rsidR="00B807F3" w:rsidRPr="00E6658D" w:rsidRDefault="00B807F3" w:rsidP="00B807F3">
      <w:pPr>
        <w:numPr>
          <w:ilvl w:val="0"/>
          <w:numId w:val="12"/>
        </w:numPr>
        <w:spacing w:after="0" w:line="240" w:lineRule="auto"/>
        <w:ind w:left="709" w:hanging="349"/>
        <w:rPr>
          <w:rFonts w:cs="Times New Roman"/>
          <w:lang w:val="en" w:eastAsia="en-ZA"/>
        </w:rPr>
      </w:pPr>
      <w:r w:rsidRPr="00E6658D">
        <w:rPr>
          <w:rFonts w:cs="Times New Roman"/>
          <w:lang w:val="en" w:eastAsia="en-ZA"/>
        </w:rPr>
        <w:lastRenderedPageBreak/>
        <w:t xml:space="preserve">Above average experience and knowledge of </w:t>
      </w:r>
      <w:r w:rsidR="00C32EB2" w:rsidRPr="00E6658D">
        <w:rPr>
          <w:rFonts w:cs="Times New Roman"/>
          <w:lang w:val="en" w:eastAsia="en-ZA"/>
        </w:rPr>
        <w:t>Microsoft Word</w:t>
      </w:r>
      <w:r w:rsidR="009E0B57" w:rsidRPr="00E6658D">
        <w:rPr>
          <w:rFonts w:cs="Times New Roman"/>
          <w:lang w:val="en" w:eastAsia="en-ZA"/>
        </w:rPr>
        <w:t>,</w:t>
      </w:r>
      <w:r w:rsidR="00C32EB2" w:rsidRPr="00E6658D">
        <w:rPr>
          <w:rFonts w:cs="Times New Roman"/>
          <w:lang w:val="en" w:eastAsia="en-ZA"/>
        </w:rPr>
        <w:t xml:space="preserve"> Excel</w:t>
      </w:r>
      <w:r w:rsidR="009E0B57" w:rsidRPr="00E6658D">
        <w:rPr>
          <w:rFonts w:cs="Times New Roman"/>
          <w:lang w:val="en" w:eastAsia="en-ZA"/>
        </w:rPr>
        <w:t xml:space="preserve"> and Pastel Evolution</w:t>
      </w:r>
    </w:p>
    <w:p w14:paraId="19904B61" w14:textId="77777777" w:rsidR="00B807F3" w:rsidRPr="00E6658D" w:rsidRDefault="00B807F3" w:rsidP="00B807F3">
      <w:pPr>
        <w:numPr>
          <w:ilvl w:val="0"/>
          <w:numId w:val="12"/>
        </w:numPr>
        <w:spacing w:after="0" w:line="240" w:lineRule="auto"/>
        <w:ind w:left="709" w:hanging="349"/>
        <w:rPr>
          <w:rFonts w:cs="Times New Roman"/>
          <w:lang w:val="en" w:eastAsia="en-ZA"/>
        </w:rPr>
      </w:pPr>
      <w:r w:rsidRPr="00E6658D">
        <w:rPr>
          <w:rFonts w:cs="Times New Roman"/>
          <w:lang w:val="en" w:eastAsia="en-ZA"/>
        </w:rPr>
        <w:t>A strong sense of responsibility and urgency and the abili</w:t>
      </w:r>
      <w:r w:rsidR="00C32EB2" w:rsidRPr="00E6658D">
        <w:rPr>
          <w:rFonts w:cs="Times New Roman"/>
          <w:lang w:val="en" w:eastAsia="en-ZA"/>
        </w:rPr>
        <w:t>ty to deliver regularly on time</w:t>
      </w:r>
    </w:p>
    <w:p w14:paraId="4FA88528" w14:textId="77777777" w:rsidR="00B807F3" w:rsidRPr="00E6658D" w:rsidRDefault="00B807F3" w:rsidP="00B807F3">
      <w:pPr>
        <w:numPr>
          <w:ilvl w:val="0"/>
          <w:numId w:val="12"/>
        </w:numPr>
        <w:spacing w:after="0" w:line="240" w:lineRule="auto"/>
        <w:ind w:left="709" w:hanging="349"/>
        <w:rPr>
          <w:rFonts w:cs="Times New Roman"/>
          <w:lang w:val="en" w:eastAsia="en-ZA"/>
        </w:rPr>
      </w:pPr>
      <w:r w:rsidRPr="00E6658D">
        <w:rPr>
          <w:rFonts w:cs="Times New Roman"/>
          <w:lang w:val="en" w:eastAsia="en-ZA"/>
        </w:rPr>
        <w:t>Experience with ac</w:t>
      </w:r>
      <w:r w:rsidR="00C32EB2" w:rsidRPr="00E6658D">
        <w:rPr>
          <w:rFonts w:cs="Times New Roman"/>
          <w:lang w:val="en" w:eastAsia="en-ZA"/>
        </w:rPr>
        <w:t>counting for foreign currencies</w:t>
      </w:r>
    </w:p>
    <w:p w14:paraId="0F091CDC" w14:textId="77777777" w:rsidR="009E0B57" w:rsidRPr="00E6658D" w:rsidRDefault="005A6DBE" w:rsidP="00B807F3">
      <w:pPr>
        <w:numPr>
          <w:ilvl w:val="0"/>
          <w:numId w:val="12"/>
        </w:numPr>
        <w:spacing w:after="0" w:line="240" w:lineRule="auto"/>
        <w:ind w:left="709" w:hanging="349"/>
        <w:rPr>
          <w:rFonts w:cs="Times New Roman"/>
          <w:lang w:val="en" w:eastAsia="en-ZA"/>
        </w:rPr>
      </w:pPr>
      <w:r w:rsidRPr="00E6658D">
        <w:rPr>
          <w:rFonts w:cs="Times New Roman"/>
          <w:lang w:val="en" w:eastAsia="en-ZA"/>
        </w:rPr>
        <w:t>Strong human</w:t>
      </w:r>
      <w:r w:rsidR="00794CF8" w:rsidRPr="00E6658D">
        <w:rPr>
          <w:rFonts w:cs="Times New Roman"/>
          <w:lang w:val="en" w:eastAsia="en-ZA"/>
        </w:rPr>
        <w:t xml:space="preserve"> resource</w:t>
      </w:r>
      <w:r w:rsidRPr="00E6658D">
        <w:rPr>
          <w:rFonts w:cs="Times New Roman"/>
          <w:lang w:val="en" w:eastAsia="en-ZA"/>
        </w:rPr>
        <w:t xml:space="preserve"> management</w:t>
      </w:r>
      <w:r w:rsidR="009E0B57" w:rsidRPr="00E6658D">
        <w:rPr>
          <w:rFonts w:cs="Times New Roman"/>
          <w:lang w:val="en" w:eastAsia="en-ZA"/>
        </w:rPr>
        <w:t xml:space="preserve"> skills</w:t>
      </w:r>
    </w:p>
    <w:p w14:paraId="6BA4E8C7" w14:textId="77777777" w:rsidR="00B807F3" w:rsidRPr="00E6658D" w:rsidRDefault="00B807F3" w:rsidP="00B807F3">
      <w:pPr>
        <w:spacing w:after="0" w:line="240" w:lineRule="auto"/>
        <w:ind w:left="709"/>
        <w:rPr>
          <w:rFonts w:ascii="Times New Roman" w:hAnsi="Times New Roman" w:cs="Times New Roman"/>
          <w:lang w:val="en" w:eastAsia="en-ZA"/>
        </w:rPr>
      </w:pPr>
    </w:p>
    <w:p w14:paraId="3031F0BF" w14:textId="77777777" w:rsidR="00C32EB2" w:rsidRPr="00E6658D" w:rsidRDefault="00C32EB2" w:rsidP="00B807F3">
      <w:pPr>
        <w:spacing w:after="0" w:line="240" w:lineRule="auto"/>
        <w:rPr>
          <w:rFonts w:eastAsia="MS ??" w:cs="American Typewriter"/>
          <w:b/>
          <w:lang w:val="en-US"/>
        </w:rPr>
      </w:pPr>
    </w:p>
    <w:p w14:paraId="62A2345C" w14:textId="77777777" w:rsidR="00080FE3" w:rsidRPr="00E6658D" w:rsidRDefault="00080FE3" w:rsidP="002E4693">
      <w:pPr>
        <w:autoSpaceDE w:val="0"/>
        <w:autoSpaceDN w:val="0"/>
        <w:adjustRightInd w:val="0"/>
        <w:spacing w:after="120" w:line="240" w:lineRule="auto"/>
        <w:jc w:val="both"/>
        <w:rPr>
          <w:rFonts w:ascii="Times New Roman" w:hAnsi="Times New Roman" w:cs="Times New Roman"/>
        </w:rPr>
      </w:pPr>
    </w:p>
    <w:p w14:paraId="03BF8923" w14:textId="77777777" w:rsidR="006773D8" w:rsidRPr="00E6658D" w:rsidRDefault="006773D8" w:rsidP="002E4693">
      <w:pPr>
        <w:jc w:val="both"/>
        <w:rPr>
          <w:rFonts w:ascii="Times New Roman" w:hAnsi="Times New Roman" w:cs="Times New Roman"/>
        </w:rPr>
      </w:pPr>
    </w:p>
    <w:sectPr w:rsidR="006773D8" w:rsidRPr="00E6658D">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8544DF" w14:textId="77777777" w:rsidR="00F36085" w:rsidRDefault="00F36085" w:rsidP="00E52BAB">
      <w:pPr>
        <w:spacing w:after="0" w:line="240" w:lineRule="auto"/>
      </w:pPr>
      <w:r>
        <w:separator/>
      </w:r>
    </w:p>
  </w:endnote>
  <w:endnote w:type="continuationSeparator" w:id="0">
    <w:p w14:paraId="1115876C" w14:textId="77777777" w:rsidR="00F36085" w:rsidRDefault="00F36085" w:rsidP="00E52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Optima">
    <w:altName w:val="Bell MT"/>
    <w:panose1 w:val="02000503060000020004"/>
    <w:charset w:val="00"/>
    <w:family w:val="auto"/>
    <w:pitch w:val="variable"/>
    <w:sig w:usb0="80000067" w:usb1="00000000" w:usb2="00000000" w:usb3="00000000" w:csb0="00000001" w:csb1="00000000"/>
  </w:font>
  <w:font w:name="MS ??">
    <w:altName w:val="MS Mincho"/>
    <w:panose1 w:val="020B0604020202020204"/>
    <w:charset w:val="80"/>
    <w:family w:val="auto"/>
    <w:notTrueType/>
    <w:pitch w:val="variable"/>
    <w:sig w:usb0="00000001" w:usb1="08070000" w:usb2="00000010" w:usb3="00000000" w:csb0="00020000" w:csb1="00000000"/>
  </w:font>
  <w:font w:name="American Typewriter">
    <w:panose1 w:val="02090604020004020304"/>
    <w:charset w:val="00"/>
    <w:family w:val="auto"/>
    <w:pitch w:val="variable"/>
    <w:sig w:usb0="A000006F" w:usb1="00000019" w:usb2="00000000" w:usb3="00000000" w:csb0="000001FB"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9756607"/>
      <w:docPartObj>
        <w:docPartGallery w:val="Page Numbers (Bottom of Page)"/>
        <w:docPartUnique/>
      </w:docPartObj>
    </w:sdtPr>
    <w:sdtEndPr/>
    <w:sdtContent>
      <w:sdt>
        <w:sdtPr>
          <w:id w:val="860082579"/>
          <w:docPartObj>
            <w:docPartGallery w:val="Page Numbers (Top of Page)"/>
            <w:docPartUnique/>
          </w:docPartObj>
        </w:sdtPr>
        <w:sdtEndPr/>
        <w:sdtContent>
          <w:p w14:paraId="7FDAB2E0" w14:textId="77777777" w:rsidR="003C07FB" w:rsidRDefault="003C07F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40D4566" w14:textId="77777777" w:rsidR="003C07FB" w:rsidRDefault="003C07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58E818" w14:textId="77777777" w:rsidR="00F36085" w:rsidRDefault="00F36085" w:rsidP="00E52BAB">
      <w:pPr>
        <w:spacing w:after="0" w:line="240" w:lineRule="auto"/>
      </w:pPr>
      <w:r>
        <w:separator/>
      </w:r>
    </w:p>
  </w:footnote>
  <w:footnote w:type="continuationSeparator" w:id="0">
    <w:p w14:paraId="13609CB1" w14:textId="77777777" w:rsidR="00F36085" w:rsidRDefault="00F36085" w:rsidP="00E52B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513B5"/>
    <w:multiLevelType w:val="hybridMultilevel"/>
    <w:tmpl w:val="6CCE8E3C"/>
    <w:lvl w:ilvl="0" w:tplc="0809000D">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6F65A83"/>
    <w:multiLevelType w:val="hybridMultilevel"/>
    <w:tmpl w:val="ACE8F4C8"/>
    <w:lvl w:ilvl="0" w:tplc="1C090001">
      <w:start w:val="1"/>
      <w:numFmt w:val="bullet"/>
      <w:lvlText w:val=""/>
      <w:lvlJc w:val="left"/>
      <w:pPr>
        <w:ind w:left="2160" w:hanging="360"/>
      </w:pPr>
      <w:rPr>
        <w:rFonts w:ascii="Symbol" w:hAnsi="Symbol" w:hint="default"/>
      </w:rPr>
    </w:lvl>
    <w:lvl w:ilvl="1" w:tplc="0809000D">
      <w:start w:val="1"/>
      <w:numFmt w:val="bullet"/>
      <w:lvlText w:val=""/>
      <w:lvlJc w:val="left"/>
      <w:pPr>
        <w:ind w:left="2880" w:hanging="360"/>
      </w:pPr>
      <w:rPr>
        <w:rFonts w:ascii="Wingdings" w:hAnsi="Wingdings"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2" w15:restartNumberingAfterBreak="0">
    <w:nsid w:val="34F2577C"/>
    <w:multiLevelType w:val="hybridMultilevel"/>
    <w:tmpl w:val="4CA48E66"/>
    <w:lvl w:ilvl="0" w:tplc="1C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A9E7E76"/>
    <w:multiLevelType w:val="hybridMultilevel"/>
    <w:tmpl w:val="7C10DE8E"/>
    <w:lvl w:ilvl="0" w:tplc="1C090001">
      <w:start w:val="1"/>
      <w:numFmt w:val="bullet"/>
      <w:lvlText w:val=""/>
      <w:lvlJc w:val="left"/>
      <w:pPr>
        <w:ind w:left="810" w:hanging="360"/>
      </w:pPr>
      <w:rPr>
        <w:rFonts w:ascii="Symbol" w:hAnsi="Symbol" w:hint="default"/>
      </w:rPr>
    </w:lvl>
    <w:lvl w:ilvl="1" w:tplc="1C090003" w:tentative="1">
      <w:start w:val="1"/>
      <w:numFmt w:val="bullet"/>
      <w:lvlText w:val="o"/>
      <w:lvlJc w:val="left"/>
      <w:pPr>
        <w:ind w:left="2340" w:hanging="360"/>
      </w:pPr>
      <w:rPr>
        <w:rFonts w:ascii="Courier New" w:hAnsi="Courier New" w:cs="Courier New" w:hint="default"/>
      </w:rPr>
    </w:lvl>
    <w:lvl w:ilvl="2" w:tplc="1C090005" w:tentative="1">
      <w:start w:val="1"/>
      <w:numFmt w:val="bullet"/>
      <w:lvlText w:val=""/>
      <w:lvlJc w:val="left"/>
      <w:pPr>
        <w:ind w:left="3060" w:hanging="360"/>
      </w:pPr>
      <w:rPr>
        <w:rFonts w:ascii="Wingdings" w:hAnsi="Wingdings" w:hint="default"/>
      </w:rPr>
    </w:lvl>
    <w:lvl w:ilvl="3" w:tplc="1C090001" w:tentative="1">
      <w:start w:val="1"/>
      <w:numFmt w:val="bullet"/>
      <w:lvlText w:val=""/>
      <w:lvlJc w:val="left"/>
      <w:pPr>
        <w:ind w:left="3780" w:hanging="360"/>
      </w:pPr>
      <w:rPr>
        <w:rFonts w:ascii="Symbol" w:hAnsi="Symbol" w:hint="default"/>
      </w:rPr>
    </w:lvl>
    <w:lvl w:ilvl="4" w:tplc="1C090003" w:tentative="1">
      <w:start w:val="1"/>
      <w:numFmt w:val="bullet"/>
      <w:lvlText w:val="o"/>
      <w:lvlJc w:val="left"/>
      <w:pPr>
        <w:ind w:left="4500" w:hanging="360"/>
      </w:pPr>
      <w:rPr>
        <w:rFonts w:ascii="Courier New" w:hAnsi="Courier New" w:cs="Courier New" w:hint="default"/>
      </w:rPr>
    </w:lvl>
    <w:lvl w:ilvl="5" w:tplc="1C090005" w:tentative="1">
      <w:start w:val="1"/>
      <w:numFmt w:val="bullet"/>
      <w:lvlText w:val=""/>
      <w:lvlJc w:val="left"/>
      <w:pPr>
        <w:ind w:left="5220" w:hanging="360"/>
      </w:pPr>
      <w:rPr>
        <w:rFonts w:ascii="Wingdings" w:hAnsi="Wingdings" w:hint="default"/>
      </w:rPr>
    </w:lvl>
    <w:lvl w:ilvl="6" w:tplc="1C090001" w:tentative="1">
      <w:start w:val="1"/>
      <w:numFmt w:val="bullet"/>
      <w:lvlText w:val=""/>
      <w:lvlJc w:val="left"/>
      <w:pPr>
        <w:ind w:left="5940" w:hanging="360"/>
      </w:pPr>
      <w:rPr>
        <w:rFonts w:ascii="Symbol" w:hAnsi="Symbol" w:hint="default"/>
      </w:rPr>
    </w:lvl>
    <w:lvl w:ilvl="7" w:tplc="1C090003" w:tentative="1">
      <w:start w:val="1"/>
      <w:numFmt w:val="bullet"/>
      <w:lvlText w:val="o"/>
      <w:lvlJc w:val="left"/>
      <w:pPr>
        <w:ind w:left="6660" w:hanging="360"/>
      </w:pPr>
      <w:rPr>
        <w:rFonts w:ascii="Courier New" w:hAnsi="Courier New" w:cs="Courier New" w:hint="default"/>
      </w:rPr>
    </w:lvl>
    <w:lvl w:ilvl="8" w:tplc="1C090005" w:tentative="1">
      <w:start w:val="1"/>
      <w:numFmt w:val="bullet"/>
      <w:lvlText w:val=""/>
      <w:lvlJc w:val="left"/>
      <w:pPr>
        <w:ind w:left="7380" w:hanging="360"/>
      </w:pPr>
      <w:rPr>
        <w:rFonts w:ascii="Wingdings" w:hAnsi="Wingdings" w:hint="default"/>
      </w:rPr>
    </w:lvl>
  </w:abstractNum>
  <w:abstractNum w:abstractNumId="4" w15:restartNumberingAfterBreak="0">
    <w:nsid w:val="416639DE"/>
    <w:multiLevelType w:val="multilevel"/>
    <w:tmpl w:val="8DEE7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CA0F78"/>
    <w:multiLevelType w:val="hybridMultilevel"/>
    <w:tmpl w:val="42BCA75E"/>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6" w15:restartNumberingAfterBreak="0">
    <w:nsid w:val="521A01AE"/>
    <w:multiLevelType w:val="hybridMultilevel"/>
    <w:tmpl w:val="280E2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BF3C5F"/>
    <w:multiLevelType w:val="hybridMultilevel"/>
    <w:tmpl w:val="8898A91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667733B0"/>
    <w:multiLevelType w:val="hybridMultilevel"/>
    <w:tmpl w:val="5120B7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C33317F"/>
    <w:multiLevelType w:val="hybridMultilevel"/>
    <w:tmpl w:val="EC0039D4"/>
    <w:lvl w:ilvl="0" w:tplc="3D9882CA">
      <w:numFmt w:val="bullet"/>
      <w:lvlText w:val="•"/>
      <w:lvlJc w:val="left"/>
      <w:pPr>
        <w:ind w:left="1080" w:hanging="720"/>
      </w:pPr>
      <w:rPr>
        <w:rFonts w:ascii="Optima" w:eastAsia="MS ??" w:hAnsi="Optima" w:cs="American Typewriter" w:hint="default"/>
        <w:b/>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0" w15:restartNumberingAfterBreak="0">
    <w:nsid w:val="77D56A96"/>
    <w:multiLevelType w:val="hybridMultilevel"/>
    <w:tmpl w:val="8946CEA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1" w15:restartNumberingAfterBreak="0">
    <w:nsid w:val="78DC6ACA"/>
    <w:multiLevelType w:val="hybridMultilevel"/>
    <w:tmpl w:val="6A4E921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4"/>
  </w:num>
  <w:num w:numId="2">
    <w:abstractNumId w:val="6"/>
  </w:num>
  <w:num w:numId="3">
    <w:abstractNumId w:val="8"/>
  </w:num>
  <w:num w:numId="4">
    <w:abstractNumId w:val="1"/>
  </w:num>
  <w:num w:numId="5">
    <w:abstractNumId w:val="2"/>
  </w:num>
  <w:num w:numId="6">
    <w:abstractNumId w:val="5"/>
  </w:num>
  <w:num w:numId="7">
    <w:abstractNumId w:val="11"/>
  </w:num>
  <w:num w:numId="8">
    <w:abstractNumId w:val="0"/>
  </w:num>
  <w:num w:numId="9">
    <w:abstractNumId w:val="3"/>
  </w:num>
  <w:num w:numId="10">
    <w:abstractNumId w:val="7"/>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FCE"/>
    <w:rsid w:val="000431FD"/>
    <w:rsid w:val="0006143E"/>
    <w:rsid w:val="00080FE3"/>
    <w:rsid w:val="00090CD6"/>
    <w:rsid w:val="000F1BBF"/>
    <w:rsid w:val="0013276C"/>
    <w:rsid w:val="001734B6"/>
    <w:rsid w:val="001861A6"/>
    <w:rsid w:val="001B552F"/>
    <w:rsid w:val="001B5910"/>
    <w:rsid w:val="002551DF"/>
    <w:rsid w:val="002B7E76"/>
    <w:rsid w:val="002E4693"/>
    <w:rsid w:val="00336B17"/>
    <w:rsid w:val="003C07FB"/>
    <w:rsid w:val="00444968"/>
    <w:rsid w:val="00445F37"/>
    <w:rsid w:val="004D0137"/>
    <w:rsid w:val="00585334"/>
    <w:rsid w:val="005857B4"/>
    <w:rsid w:val="005A6DBE"/>
    <w:rsid w:val="005C3CFB"/>
    <w:rsid w:val="005D11DB"/>
    <w:rsid w:val="005D4F77"/>
    <w:rsid w:val="00676E22"/>
    <w:rsid w:val="006773D8"/>
    <w:rsid w:val="006C1258"/>
    <w:rsid w:val="006D1D20"/>
    <w:rsid w:val="00701302"/>
    <w:rsid w:val="007276F1"/>
    <w:rsid w:val="00794CF8"/>
    <w:rsid w:val="008955D4"/>
    <w:rsid w:val="00911DBD"/>
    <w:rsid w:val="00994752"/>
    <w:rsid w:val="009E0B57"/>
    <w:rsid w:val="00A4445C"/>
    <w:rsid w:val="00AA333D"/>
    <w:rsid w:val="00AE780B"/>
    <w:rsid w:val="00AF0818"/>
    <w:rsid w:val="00B5778E"/>
    <w:rsid w:val="00B807F3"/>
    <w:rsid w:val="00BF5894"/>
    <w:rsid w:val="00C03CB1"/>
    <w:rsid w:val="00C176B2"/>
    <w:rsid w:val="00C17B54"/>
    <w:rsid w:val="00C230D1"/>
    <w:rsid w:val="00C32EB2"/>
    <w:rsid w:val="00CF715B"/>
    <w:rsid w:val="00D27609"/>
    <w:rsid w:val="00D3246F"/>
    <w:rsid w:val="00DF0505"/>
    <w:rsid w:val="00E154EC"/>
    <w:rsid w:val="00E52BAB"/>
    <w:rsid w:val="00E6658D"/>
    <w:rsid w:val="00EA2F43"/>
    <w:rsid w:val="00EC1FCE"/>
    <w:rsid w:val="00ED50A6"/>
    <w:rsid w:val="00ED71BF"/>
    <w:rsid w:val="00F004F5"/>
    <w:rsid w:val="00F014C4"/>
    <w:rsid w:val="00F36085"/>
    <w:rsid w:val="00F8150C"/>
    <w:rsid w:val="00FA11FC"/>
    <w:rsid w:val="00FD0978"/>
    <w:rsid w:val="00FF20F7"/>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15445"/>
  <w15:docId w15:val="{2BE025A6-8F34-4B90-B4FA-F14121899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1FC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1FCE"/>
    <w:pPr>
      <w:ind w:left="720"/>
      <w:contextualSpacing/>
    </w:pPr>
  </w:style>
  <w:style w:type="character" w:styleId="Hyperlink">
    <w:name w:val="Hyperlink"/>
    <w:basedOn w:val="DefaultParagraphFont"/>
    <w:uiPriority w:val="99"/>
    <w:unhideWhenUsed/>
    <w:rsid w:val="00EC1FCE"/>
    <w:rPr>
      <w:color w:val="0563C1" w:themeColor="hyperlink"/>
      <w:u w:val="single"/>
    </w:rPr>
  </w:style>
  <w:style w:type="paragraph" w:styleId="BalloonText">
    <w:name w:val="Balloon Text"/>
    <w:basedOn w:val="Normal"/>
    <w:link w:val="BalloonTextChar"/>
    <w:uiPriority w:val="99"/>
    <w:semiHidden/>
    <w:unhideWhenUsed/>
    <w:rsid w:val="00676E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6E22"/>
    <w:rPr>
      <w:rFonts w:ascii="Tahoma" w:hAnsi="Tahoma" w:cs="Tahoma"/>
      <w:sz w:val="16"/>
      <w:szCs w:val="16"/>
    </w:rPr>
  </w:style>
  <w:style w:type="paragraph" w:styleId="Header">
    <w:name w:val="header"/>
    <w:basedOn w:val="Normal"/>
    <w:link w:val="HeaderChar"/>
    <w:uiPriority w:val="99"/>
    <w:unhideWhenUsed/>
    <w:rsid w:val="00E52B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2BAB"/>
  </w:style>
  <w:style w:type="paragraph" w:styleId="Footer">
    <w:name w:val="footer"/>
    <w:basedOn w:val="Normal"/>
    <w:link w:val="FooterChar"/>
    <w:uiPriority w:val="99"/>
    <w:unhideWhenUsed/>
    <w:rsid w:val="00E52B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2B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664252">
      <w:bodyDiv w:val="1"/>
      <w:marLeft w:val="0"/>
      <w:marRight w:val="0"/>
      <w:marTop w:val="0"/>
      <w:marBottom w:val="0"/>
      <w:divBdr>
        <w:top w:val="none" w:sz="0" w:space="0" w:color="auto"/>
        <w:left w:val="none" w:sz="0" w:space="0" w:color="auto"/>
        <w:bottom w:val="none" w:sz="0" w:space="0" w:color="auto"/>
        <w:right w:val="none" w:sz="0" w:space="0" w:color="auto"/>
      </w:divBdr>
    </w:div>
    <w:div w:id="468783868">
      <w:bodyDiv w:val="1"/>
      <w:marLeft w:val="0"/>
      <w:marRight w:val="0"/>
      <w:marTop w:val="0"/>
      <w:marBottom w:val="0"/>
      <w:divBdr>
        <w:top w:val="none" w:sz="0" w:space="0" w:color="auto"/>
        <w:left w:val="none" w:sz="0" w:space="0" w:color="auto"/>
        <w:bottom w:val="none" w:sz="0" w:space="0" w:color="auto"/>
        <w:right w:val="none" w:sz="0" w:space="0" w:color="auto"/>
      </w:divBdr>
    </w:div>
    <w:div w:id="840781377">
      <w:bodyDiv w:val="1"/>
      <w:marLeft w:val="0"/>
      <w:marRight w:val="0"/>
      <w:marTop w:val="0"/>
      <w:marBottom w:val="0"/>
      <w:divBdr>
        <w:top w:val="none" w:sz="0" w:space="0" w:color="auto"/>
        <w:left w:val="none" w:sz="0" w:space="0" w:color="auto"/>
        <w:bottom w:val="none" w:sz="0" w:space="0" w:color="auto"/>
        <w:right w:val="none" w:sz="0" w:space="0" w:color="auto"/>
      </w:divBdr>
    </w:div>
    <w:div w:id="998727702">
      <w:bodyDiv w:val="1"/>
      <w:marLeft w:val="0"/>
      <w:marRight w:val="0"/>
      <w:marTop w:val="0"/>
      <w:marBottom w:val="0"/>
      <w:divBdr>
        <w:top w:val="none" w:sz="0" w:space="0" w:color="auto"/>
        <w:left w:val="none" w:sz="0" w:space="0" w:color="auto"/>
        <w:bottom w:val="none" w:sz="0" w:space="0" w:color="auto"/>
        <w:right w:val="none" w:sz="0" w:space="0" w:color="auto"/>
      </w:divBdr>
    </w:div>
    <w:div w:id="1835611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447</Words>
  <Characters>2550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Themba Masuku</dc:creator>
  <cp:lastModifiedBy>Shuaib</cp:lastModifiedBy>
  <cp:revision>2</cp:revision>
  <dcterms:created xsi:type="dcterms:W3CDTF">2021-01-08T10:08:00Z</dcterms:created>
  <dcterms:modified xsi:type="dcterms:W3CDTF">2021-01-08T10:08:00Z</dcterms:modified>
</cp:coreProperties>
</file>